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2D4" w:rsidRDefault="003F42D4" w:rsidP="003B4F6B">
      <w:pPr>
        <w:shd w:val="clear" w:color="auto" w:fill="FFFFFF"/>
        <w:spacing w:after="0" w:line="240" w:lineRule="auto"/>
        <w:rPr>
          <w:rFonts w:asciiTheme="majorBidi" w:eastAsia="Times New Roman" w:hAnsiTheme="majorBidi" w:cstheme="majorBidi" w:hint="cs"/>
          <w:b/>
          <w:bCs/>
          <w:sz w:val="36"/>
          <w:szCs w:val="36"/>
          <w:u w:val="single"/>
        </w:rPr>
      </w:pPr>
      <w:r>
        <w:rPr>
          <w:rFonts w:asciiTheme="majorBidi" w:eastAsia="Times New Roman" w:hAnsiTheme="majorBidi" w:cstheme="majorBidi" w:hint="cs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6388762</wp:posOffset>
            </wp:positionH>
            <wp:positionV relativeFrom="paragraph">
              <wp:posOffset>67171</wp:posOffset>
            </wp:positionV>
            <wp:extent cx="756368" cy="1009816"/>
            <wp:effectExtent l="19050" t="0" r="5632" b="0"/>
            <wp:wrapNone/>
            <wp:docPr id="2" name="รูปภาพ 1" descr="##logo-Usuppl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##logo-Usupply.gif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6368" cy="10098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F42D4" w:rsidRDefault="003F42D4" w:rsidP="003B4F6B">
      <w:p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b/>
          <w:bCs/>
          <w:sz w:val="36"/>
          <w:szCs w:val="36"/>
          <w:u w:val="single"/>
        </w:rPr>
      </w:pPr>
    </w:p>
    <w:p w:rsidR="003B4F6B" w:rsidRPr="003B4F6B" w:rsidRDefault="003B4F6B" w:rsidP="003B4F6B">
      <w:p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sz w:val="36"/>
          <w:szCs w:val="36"/>
          <w:u w:val="single"/>
        </w:rPr>
      </w:pPr>
      <w:r w:rsidRPr="003B4F6B">
        <w:rPr>
          <w:rFonts w:asciiTheme="majorBidi" w:eastAsia="Times New Roman" w:hAnsiTheme="majorBidi" w:cstheme="majorBidi"/>
          <w:b/>
          <w:bCs/>
          <w:sz w:val="36"/>
          <w:szCs w:val="36"/>
          <w:u w:val="single"/>
          <w:cs/>
        </w:rPr>
        <w:t>เงื่อนไขการรับประกัน</w:t>
      </w:r>
    </w:p>
    <w:p w:rsidR="003B4F6B" w:rsidRPr="003B4F6B" w:rsidRDefault="003B4F6B" w:rsidP="003B4F6B">
      <w:p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3B4F6B">
        <w:rPr>
          <w:rFonts w:asciiTheme="majorBidi" w:eastAsia="Times New Roman" w:hAnsiTheme="majorBidi" w:cstheme="majorBidi"/>
          <w:b/>
          <w:bCs/>
          <w:sz w:val="32"/>
          <w:szCs w:val="32"/>
          <w:cs/>
        </w:rPr>
        <w:t xml:space="preserve">การรับประกันของตัวสินค้า ทางบริษัทฯ นับจากวันที่ซื้อจาก </w:t>
      </w:r>
      <w:r w:rsidRPr="003B4F6B">
        <w:rPr>
          <w:rFonts w:asciiTheme="majorBidi" w:hAnsiTheme="majorBidi" w:cstheme="majorBidi"/>
          <w:sz w:val="32"/>
          <w:szCs w:val="32"/>
          <w:cs/>
        </w:rPr>
        <w:t>บริษัท. ยู</w:t>
      </w:r>
      <w:r w:rsidRPr="003B4F6B">
        <w:rPr>
          <w:rFonts w:asciiTheme="majorBidi" w:hAnsiTheme="majorBidi" w:cstheme="majorBidi"/>
          <w:sz w:val="32"/>
          <w:szCs w:val="32"/>
        </w:rPr>
        <w:t>.</w:t>
      </w:r>
      <w:proofErr w:type="spellStart"/>
      <w:r w:rsidRPr="003B4F6B">
        <w:rPr>
          <w:rFonts w:asciiTheme="majorBidi" w:hAnsiTheme="majorBidi" w:cstheme="majorBidi"/>
          <w:sz w:val="32"/>
          <w:szCs w:val="32"/>
          <w:cs/>
        </w:rPr>
        <w:t>ซัพ</w:t>
      </w:r>
      <w:proofErr w:type="spellEnd"/>
      <w:r w:rsidRPr="003B4F6B">
        <w:rPr>
          <w:rFonts w:asciiTheme="majorBidi" w:hAnsiTheme="majorBidi" w:cstheme="majorBidi"/>
          <w:sz w:val="32"/>
          <w:szCs w:val="32"/>
          <w:cs/>
        </w:rPr>
        <w:t>พลาย</w:t>
      </w:r>
      <w:r w:rsidRPr="003B4F6B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3B4F6B">
        <w:rPr>
          <w:rFonts w:asciiTheme="majorBidi" w:hAnsiTheme="majorBidi" w:cstheme="majorBidi"/>
          <w:sz w:val="32"/>
          <w:szCs w:val="32"/>
          <w:cs/>
        </w:rPr>
        <w:t>แอนด์</w:t>
      </w:r>
      <w:proofErr w:type="spellEnd"/>
      <w:r w:rsidRPr="003B4F6B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3B4F6B">
        <w:rPr>
          <w:rFonts w:asciiTheme="majorBidi" w:hAnsiTheme="majorBidi" w:cstheme="majorBidi"/>
          <w:sz w:val="32"/>
          <w:szCs w:val="32"/>
          <w:cs/>
        </w:rPr>
        <w:t>คอมมูนิเคชั่น</w:t>
      </w:r>
      <w:proofErr w:type="spellEnd"/>
      <w:r w:rsidRPr="003B4F6B">
        <w:rPr>
          <w:rFonts w:asciiTheme="majorBidi" w:hAnsiTheme="majorBidi" w:cstheme="majorBidi"/>
          <w:sz w:val="32"/>
          <w:szCs w:val="32"/>
          <w:cs/>
        </w:rPr>
        <w:t xml:space="preserve"> จำกัด </w:t>
      </w:r>
      <w:r w:rsidRPr="003B4F6B">
        <w:rPr>
          <w:rFonts w:asciiTheme="majorBidi" w:eastAsia="Times New Roman" w:hAnsiTheme="majorBidi" w:cstheme="majorBidi"/>
          <w:b/>
          <w:bCs/>
          <w:sz w:val="32"/>
          <w:szCs w:val="32"/>
          <w:cs/>
        </w:rPr>
        <w:t>เท่านั้น</w:t>
      </w:r>
    </w:p>
    <w:p w:rsidR="003B4F6B" w:rsidRPr="003B4F6B" w:rsidRDefault="003B4F6B" w:rsidP="003B4F6B">
      <w:p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3B4F6B">
        <w:rPr>
          <w:rFonts w:asciiTheme="majorBidi" w:hAnsiTheme="majorBidi" w:cstheme="majorBidi"/>
          <w:sz w:val="32"/>
          <w:szCs w:val="32"/>
          <w:cs/>
        </w:rPr>
        <w:t>บริษัท. ยู</w:t>
      </w:r>
      <w:r w:rsidRPr="003B4F6B">
        <w:rPr>
          <w:rFonts w:asciiTheme="majorBidi" w:hAnsiTheme="majorBidi" w:cstheme="majorBidi"/>
          <w:sz w:val="32"/>
          <w:szCs w:val="32"/>
        </w:rPr>
        <w:t>.</w:t>
      </w:r>
      <w:proofErr w:type="spellStart"/>
      <w:r w:rsidRPr="003B4F6B">
        <w:rPr>
          <w:rFonts w:asciiTheme="majorBidi" w:hAnsiTheme="majorBidi" w:cstheme="majorBidi"/>
          <w:sz w:val="32"/>
          <w:szCs w:val="32"/>
          <w:cs/>
        </w:rPr>
        <w:t>ซัพ</w:t>
      </w:r>
      <w:proofErr w:type="spellEnd"/>
      <w:r w:rsidRPr="003B4F6B">
        <w:rPr>
          <w:rFonts w:asciiTheme="majorBidi" w:hAnsiTheme="majorBidi" w:cstheme="majorBidi"/>
          <w:sz w:val="32"/>
          <w:szCs w:val="32"/>
          <w:cs/>
        </w:rPr>
        <w:t>พลาย</w:t>
      </w:r>
      <w:r w:rsidRPr="003B4F6B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3B4F6B">
        <w:rPr>
          <w:rFonts w:asciiTheme="majorBidi" w:hAnsiTheme="majorBidi" w:cstheme="majorBidi"/>
          <w:sz w:val="32"/>
          <w:szCs w:val="32"/>
          <w:cs/>
        </w:rPr>
        <w:t>แอนด์</w:t>
      </w:r>
      <w:proofErr w:type="spellEnd"/>
      <w:r w:rsidRPr="003B4F6B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3B4F6B">
        <w:rPr>
          <w:rFonts w:asciiTheme="majorBidi" w:hAnsiTheme="majorBidi" w:cstheme="majorBidi"/>
          <w:sz w:val="32"/>
          <w:szCs w:val="32"/>
          <w:cs/>
        </w:rPr>
        <w:t>คอมมูนิเคชั่น</w:t>
      </w:r>
      <w:proofErr w:type="spellEnd"/>
      <w:r w:rsidRPr="003B4F6B">
        <w:rPr>
          <w:rFonts w:asciiTheme="majorBidi" w:hAnsiTheme="majorBidi" w:cstheme="majorBidi"/>
          <w:sz w:val="32"/>
          <w:szCs w:val="32"/>
          <w:cs/>
        </w:rPr>
        <w:t xml:space="preserve"> จำกัด</w:t>
      </w:r>
      <w:r w:rsidRPr="003B4F6B">
        <w:rPr>
          <w:rFonts w:asciiTheme="majorBidi" w:eastAsia="Times New Roman" w:hAnsiTheme="majorBidi" w:cstheme="majorBidi"/>
          <w:b/>
          <w:bCs/>
          <w:sz w:val="32"/>
          <w:szCs w:val="32"/>
          <w:cs/>
        </w:rPr>
        <w:t xml:space="preserve"> ไม่รับเปลี่ยนหรือคืนสินค้าที่มีสภาพผิดปกติ ดังต่อไปนี้</w:t>
      </w:r>
    </w:p>
    <w:p w:rsidR="003B4F6B" w:rsidRPr="003B4F6B" w:rsidRDefault="003B4F6B" w:rsidP="003B4F6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3B4F6B">
        <w:rPr>
          <w:rFonts w:asciiTheme="majorBidi" w:eastAsia="Times New Roman" w:hAnsiTheme="majorBidi" w:cstheme="majorBidi"/>
          <w:sz w:val="32"/>
          <w:szCs w:val="32"/>
          <w:cs/>
        </w:rPr>
        <w:t>มีสภาพผิดปกติ ได้แก่ ไหม้</w:t>
      </w:r>
      <w:r w:rsidRPr="003B4F6B">
        <w:rPr>
          <w:rFonts w:asciiTheme="majorBidi" w:eastAsia="Times New Roman" w:hAnsiTheme="majorBidi" w:cstheme="majorBidi"/>
          <w:sz w:val="32"/>
          <w:szCs w:val="32"/>
        </w:rPr>
        <w:t xml:space="preserve">, </w:t>
      </w:r>
      <w:r w:rsidRPr="003B4F6B">
        <w:rPr>
          <w:rFonts w:asciiTheme="majorBidi" w:eastAsia="Times New Roman" w:hAnsiTheme="majorBidi" w:cstheme="majorBidi"/>
          <w:sz w:val="32"/>
          <w:szCs w:val="32"/>
          <w:cs/>
        </w:rPr>
        <w:t>แตก</w:t>
      </w:r>
      <w:r w:rsidRPr="003B4F6B">
        <w:rPr>
          <w:rFonts w:asciiTheme="majorBidi" w:eastAsia="Times New Roman" w:hAnsiTheme="majorBidi" w:cstheme="majorBidi"/>
          <w:sz w:val="32"/>
          <w:szCs w:val="32"/>
        </w:rPr>
        <w:t xml:space="preserve">, </w:t>
      </w:r>
      <w:r w:rsidRPr="003B4F6B">
        <w:rPr>
          <w:rFonts w:asciiTheme="majorBidi" w:eastAsia="Times New Roman" w:hAnsiTheme="majorBidi" w:cstheme="majorBidi"/>
          <w:sz w:val="32"/>
          <w:szCs w:val="32"/>
          <w:cs/>
        </w:rPr>
        <w:t>หัก</w:t>
      </w:r>
      <w:r w:rsidRPr="003B4F6B">
        <w:rPr>
          <w:rFonts w:asciiTheme="majorBidi" w:eastAsia="Times New Roman" w:hAnsiTheme="majorBidi" w:cstheme="majorBidi"/>
          <w:sz w:val="32"/>
          <w:szCs w:val="32"/>
        </w:rPr>
        <w:t xml:space="preserve">, </w:t>
      </w:r>
      <w:r w:rsidRPr="003B4F6B">
        <w:rPr>
          <w:rFonts w:asciiTheme="majorBidi" w:eastAsia="Times New Roman" w:hAnsiTheme="majorBidi" w:cstheme="majorBidi"/>
          <w:sz w:val="32"/>
          <w:szCs w:val="32"/>
          <w:cs/>
        </w:rPr>
        <w:t>บิ่น</w:t>
      </w:r>
      <w:r w:rsidRPr="003B4F6B">
        <w:rPr>
          <w:rFonts w:asciiTheme="majorBidi" w:eastAsia="Times New Roman" w:hAnsiTheme="majorBidi" w:cstheme="majorBidi"/>
          <w:sz w:val="32"/>
          <w:szCs w:val="32"/>
        </w:rPr>
        <w:t xml:space="preserve">, </w:t>
      </w:r>
      <w:r w:rsidRPr="003B4F6B">
        <w:rPr>
          <w:rFonts w:asciiTheme="majorBidi" w:eastAsia="Times New Roman" w:hAnsiTheme="majorBidi" w:cstheme="majorBidi"/>
          <w:sz w:val="32"/>
          <w:szCs w:val="32"/>
          <w:cs/>
        </w:rPr>
        <w:t>งอ</w:t>
      </w:r>
      <w:r w:rsidRPr="003B4F6B">
        <w:rPr>
          <w:rFonts w:asciiTheme="majorBidi" w:eastAsia="Times New Roman" w:hAnsiTheme="majorBidi" w:cstheme="majorBidi"/>
          <w:sz w:val="32"/>
          <w:szCs w:val="32"/>
        </w:rPr>
        <w:t xml:space="preserve">, </w:t>
      </w:r>
      <w:r w:rsidRPr="003B4F6B">
        <w:rPr>
          <w:rFonts w:asciiTheme="majorBidi" w:eastAsia="Times New Roman" w:hAnsiTheme="majorBidi" w:cstheme="majorBidi"/>
          <w:sz w:val="32"/>
          <w:szCs w:val="32"/>
          <w:cs/>
        </w:rPr>
        <w:t>ยุบ</w:t>
      </w:r>
      <w:r w:rsidRPr="003B4F6B">
        <w:rPr>
          <w:rFonts w:asciiTheme="majorBidi" w:eastAsia="Times New Roman" w:hAnsiTheme="majorBidi" w:cstheme="majorBidi"/>
          <w:sz w:val="32"/>
          <w:szCs w:val="32"/>
        </w:rPr>
        <w:t xml:space="preserve">, </w:t>
      </w:r>
      <w:r w:rsidRPr="003B4F6B">
        <w:rPr>
          <w:rFonts w:asciiTheme="majorBidi" w:eastAsia="Times New Roman" w:hAnsiTheme="majorBidi" w:cstheme="majorBidi"/>
          <w:sz w:val="32"/>
          <w:szCs w:val="32"/>
          <w:cs/>
        </w:rPr>
        <w:t>เบี้ยว</w:t>
      </w:r>
      <w:r w:rsidRPr="003B4F6B">
        <w:rPr>
          <w:rFonts w:asciiTheme="majorBidi" w:eastAsia="Times New Roman" w:hAnsiTheme="majorBidi" w:cstheme="majorBidi"/>
          <w:sz w:val="32"/>
          <w:szCs w:val="32"/>
        </w:rPr>
        <w:t xml:space="preserve">, </w:t>
      </w:r>
      <w:r w:rsidRPr="003B4F6B">
        <w:rPr>
          <w:rFonts w:asciiTheme="majorBidi" w:eastAsia="Times New Roman" w:hAnsiTheme="majorBidi" w:cstheme="majorBidi"/>
          <w:sz w:val="32"/>
          <w:szCs w:val="32"/>
          <w:cs/>
        </w:rPr>
        <w:t>ร้าว</w:t>
      </w:r>
      <w:r w:rsidRPr="003B4F6B">
        <w:rPr>
          <w:rFonts w:asciiTheme="majorBidi" w:eastAsia="Times New Roman" w:hAnsiTheme="majorBidi" w:cstheme="majorBidi"/>
          <w:sz w:val="32"/>
          <w:szCs w:val="32"/>
        </w:rPr>
        <w:t xml:space="preserve">, </w:t>
      </w:r>
      <w:r w:rsidRPr="003B4F6B">
        <w:rPr>
          <w:rFonts w:asciiTheme="majorBidi" w:eastAsia="Times New Roman" w:hAnsiTheme="majorBidi" w:cstheme="majorBidi"/>
          <w:sz w:val="32"/>
          <w:szCs w:val="32"/>
          <w:cs/>
        </w:rPr>
        <w:t>ทะลุ หรือ มีรอยขูดถลอก เป็นต้น</w:t>
      </w:r>
    </w:p>
    <w:p w:rsidR="003B4F6B" w:rsidRPr="003B4F6B" w:rsidRDefault="003B4F6B" w:rsidP="003B4F6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3B4F6B">
        <w:rPr>
          <w:rFonts w:asciiTheme="majorBidi" w:eastAsia="Times New Roman" w:hAnsiTheme="majorBidi" w:cstheme="majorBidi"/>
          <w:sz w:val="32"/>
          <w:szCs w:val="32"/>
          <w:cs/>
        </w:rPr>
        <w:t>มีสภาพที่เกิดจากการเก็บรักษาที่ไม่ถูกต้อง เช่น รอยคราบสนิม</w:t>
      </w:r>
      <w:r w:rsidRPr="003B4F6B">
        <w:rPr>
          <w:rFonts w:asciiTheme="majorBidi" w:eastAsia="Times New Roman" w:hAnsiTheme="majorBidi" w:cstheme="majorBidi"/>
          <w:sz w:val="32"/>
          <w:szCs w:val="32"/>
        </w:rPr>
        <w:t xml:space="preserve">, </w:t>
      </w:r>
      <w:proofErr w:type="spellStart"/>
      <w:r w:rsidRPr="003B4F6B">
        <w:rPr>
          <w:rFonts w:asciiTheme="majorBidi" w:eastAsia="Times New Roman" w:hAnsiTheme="majorBidi" w:cstheme="majorBidi"/>
          <w:sz w:val="32"/>
          <w:szCs w:val="32"/>
          <w:cs/>
        </w:rPr>
        <w:t>คราบอ๊</w:t>
      </w:r>
      <w:proofErr w:type="spellEnd"/>
      <w:r w:rsidRPr="003B4F6B">
        <w:rPr>
          <w:rFonts w:asciiTheme="majorBidi" w:eastAsia="Times New Roman" w:hAnsiTheme="majorBidi" w:cstheme="majorBidi"/>
          <w:sz w:val="32"/>
          <w:szCs w:val="32"/>
          <w:cs/>
        </w:rPr>
        <w:t>อกไซด์</w:t>
      </w:r>
      <w:r w:rsidRPr="003B4F6B">
        <w:rPr>
          <w:rFonts w:asciiTheme="majorBidi" w:eastAsia="Times New Roman" w:hAnsiTheme="majorBidi" w:cstheme="majorBidi"/>
          <w:sz w:val="32"/>
          <w:szCs w:val="32"/>
        </w:rPr>
        <w:t xml:space="preserve">, </w:t>
      </w:r>
      <w:r w:rsidRPr="003B4F6B">
        <w:rPr>
          <w:rFonts w:asciiTheme="majorBidi" w:eastAsia="Times New Roman" w:hAnsiTheme="majorBidi" w:cstheme="majorBidi"/>
          <w:sz w:val="32"/>
          <w:szCs w:val="32"/>
          <w:cs/>
        </w:rPr>
        <w:t>คราบน้ำ เป็นต้น</w:t>
      </w:r>
    </w:p>
    <w:p w:rsidR="003B4F6B" w:rsidRPr="003B4F6B" w:rsidRDefault="003B4F6B" w:rsidP="003B4F6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3B4F6B">
        <w:rPr>
          <w:rFonts w:asciiTheme="majorBidi" w:eastAsia="Times New Roman" w:hAnsiTheme="majorBidi" w:cstheme="majorBidi"/>
          <w:sz w:val="32"/>
          <w:szCs w:val="32"/>
          <w:cs/>
        </w:rPr>
        <w:t xml:space="preserve">สินค้าเสียหายเนื่องจากปัจจัยภายนอก เช่น อุบัติเหตุ ภัยธรรมชาติ เช่น น้ำท่วม </w:t>
      </w:r>
      <w:r w:rsidRPr="003B4F6B">
        <w:rPr>
          <w:rFonts w:asciiTheme="majorBidi" w:eastAsia="Times New Roman" w:hAnsiTheme="majorBidi" w:cstheme="majorBidi"/>
          <w:sz w:val="32"/>
          <w:szCs w:val="32"/>
        </w:rPr>
        <w:t xml:space="preserve">, </w:t>
      </w:r>
      <w:r w:rsidRPr="003B4F6B">
        <w:rPr>
          <w:rFonts w:asciiTheme="majorBidi" w:eastAsia="Times New Roman" w:hAnsiTheme="majorBidi" w:cstheme="majorBidi"/>
          <w:sz w:val="32"/>
          <w:szCs w:val="32"/>
          <w:cs/>
        </w:rPr>
        <w:t xml:space="preserve">ไฟไหม้ </w:t>
      </w:r>
      <w:r w:rsidRPr="003B4F6B">
        <w:rPr>
          <w:rFonts w:asciiTheme="majorBidi" w:eastAsia="Times New Roman" w:hAnsiTheme="majorBidi" w:cstheme="majorBidi"/>
          <w:sz w:val="32"/>
          <w:szCs w:val="32"/>
        </w:rPr>
        <w:t xml:space="preserve">, </w:t>
      </w:r>
      <w:r w:rsidRPr="003B4F6B">
        <w:rPr>
          <w:rFonts w:asciiTheme="majorBidi" w:eastAsia="Times New Roman" w:hAnsiTheme="majorBidi" w:cstheme="majorBidi"/>
          <w:sz w:val="32"/>
          <w:szCs w:val="32"/>
          <w:cs/>
        </w:rPr>
        <w:t>ฟ้าผ่า เป็นต้น</w:t>
      </w:r>
    </w:p>
    <w:p w:rsidR="003B4F6B" w:rsidRPr="003B4F6B" w:rsidRDefault="003B4F6B" w:rsidP="003B4F6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3B4F6B">
        <w:rPr>
          <w:rFonts w:asciiTheme="majorBidi" w:eastAsia="Times New Roman" w:hAnsiTheme="majorBidi" w:cstheme="majorBidi"/>
          <w:sz w:val="32"/>
          <w:szCs w:val="32"/>
          <w:cs/>
        </w:rPr>
        <w:t>การใช้สินค้าผิดวิธี มีการแก้ไขก่อนได้รับอนุญาต เกิดอุบัติเหตุกับตัวสินค้า มีร่องรอยการเปิดแกะ หรือร่องรอยการซ่อม</w:t>
      </w:r>
    </w:p>
    <w:p w:rsidR="003B4F6B" w:rsidRPr="003B4F6B" w:rsidRDefault="003B4F6B" w:rsidP="003B4F6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sz w:val="32"/>
          <w:szCs w:val="32"/>
          <w:cs/>
        </w:rPr>
      </w:pPr>
      <w:r w:rsidRPr="003B4F6B">
        <w:rPr>
          <w:rFonts w:asciiTheme="majorBidi" w:eastAsia="Times New Roman" w:hAnsiTheme="majorBidi" w:cstheme="majorBidi"/>
          <w:sz w:val="32"/>
          <w:szCs w:val="32"/>
          <w:cs/>
        </w:rPr>
        <w:t>ทางบริษัทฯ ไม่ให้การรับประกันสินค้าที่มีรอยปากกาใดๆ เขียนลงบนตัวสินค้า และไม่สามารถลบออกโดยไม่ส่งผลต่อสาระสำคัญบนตัวสติ๊กเกอร์ หรือสินค้า</w:t>
      </w:r>
    </w:p>
    <w:p w:rsidR="003B4F6B" w:rsidRPr="003B4F6B" w:rsidRDefault="003B4F6B" w:rsidP="003B4F6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3B4F6B">
        <w:rPr>
          <w:rFonts w:asciiTheme="majorBidi" w:eastAsia="Times New Roman" w:hAnsiTheme="majorBidi" w:cstheme="majorBidi"/>
          <w:sz w:val="32"/>
          <w:szCs w:val="32"/>
          <w:cs/>
        </w:rPr>
        <w:t>ความเสียหายหรือการสูญเสีย โดยมีสาเหตุจากหีบห่อที่ใช้บรรจุไม่แข็งแรงมั่นคงเพียงพอ หรือไม่เหมาะสมกับสินค้า</w:t>
      </w:r>
    </w:p>
    <w:p w:rsidR="003B4F6B" w:rsidRPr="003B4F6B" w:rsidRDefault="003B4F6B" w:rsidP="003B4F6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3B4F6B">
        <w:rPr>
          <w:rFonts w:asciiTheme="majorBidi" w:eastAsia="Times New Roman" w:hAnsiTheme="majorBidi" w:cstheme="majorBidi"/>
          <w:sz w:val="32"/>
          <w:szCs w:val="32"/>
          <w:cs/>
        </w:rPr>
        <w:t>ไม่มีหมายเลขประจำตัวสินค้า (</w:t>
      </w:r>
      <w:r w:rsidRPr="003B4F6B">
        <w:rPr>
          <w:rFonts w:asciiTheme="majorBidi" w:eastAsia="Times New Roman" w:hAnsiTheme="majorBidi" w:cstheme="majorBidi"/>
          <w:sz w:val="32"/>
          <w:szCs w:val="32"/>
        </w:rPr>
        <w:t xml:space="preserve">Serial Number) </w:t>
      </w:r>
      <w:r w:rsidRPr="003B4F6B">
        <w:rPr>
          <w:rFonts w:asciiTheme="majorBidi" w:eastAsia="Times New Roman" w:hAnsiTheme="majorBidi" w:cstheme="majorBidi"/>
          <w:sz w:val="32"/>
          <w:szCs w:val="32"/>
          <w:cs/>
        </w:rPr>
        <w:t xml:space="preserve">สำหรับสินค้าที่ปกติต้องมี </w:t>
      </w:r>
    </w:p>
    <w:p w:rsidR="003B4F6B" w:rsidRPr="003B4F6B" w:rsidRDefault="003B4F6B" w:rsidP="003B4F6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3B4F6B">
        <w:rPr>
          <w:rFonts w:asciiTheme="majorBidi" w:eastAsia="Times New Roman" w:hAnsiTheme="majorBidi" w:cstheme="majorBidi"/>
          <w:sz w:val="32"/>
          <w:szCs w:val="32"/>
          <w:cs/>
        </w:rPr>
        <w:t xml:space="preserve">ปัญหาที่เกิดขึ้นอันเกี่ยวเนื่องมาจากซอฟต์แวร์ </w:t>
      </w:r>
      <w:proofErr w:type="spellStart"/>
      <w:r w:rsidRPr="003B4F6B">
        <w:rPr>
          <w:rFonts w:asciiTheme="majorBidi" w:eastAsia="Times New Roman" w:hAnsiTheme="majorBidi" w:cstheme="majorBidi"/>
          <w:sz w:val="32"/>
          <w:szCs w:val="32"/>
          <w:cs/>
        </w:rPr>
        <w:t>ไวรัส</w:t>
      </w:r>
      <w:proofErr w:type="spellEnd"/>
      <w:r w:rsidRPr="003B4F6B">
        <w:rPr>
          <w:rFonts w:asciiTheme="majorBidi" w:eastAsia="Times New Roman" w:hAnsiTheme="majorBidi" w:cstheme="majorBidi"/>
          <w:sz w:val="32"/>
          <w:szCs w:val="32"/>
          <w:cs/>
        </w:rPr>
        <w:t xml:space="preserve"> หรือระบบปฏิบัติการ ที่ติดตั้งโดยผู้ซื้อ</w:t>
      </w:r>
    </w:p>
    <w:p w:rsidR="003B4F6B" w:rsidRPr="003B4F6B" w:rsidRDefault="003B4F6B" w:rsidP="003B4F6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3B4F6B">
        <w:rPr>
          <w:rFonts w:asciiTheme="majorBidi" w:eastAsia="Times New Roman" w:hAnsiTheme="majorBidi" w:cstheme="majorBidi"/>
          <w:sz w:val="32"/>
          <w:szCs w:val="32"/>
          <w:cs/>
        </w:rPr>
        <w:t>สินค้าที่หมดอายุการรับประกัน หรือสินค้าที่ตรวจไม่พบอาการเสีย จะต้องเสียค่าบริการขั้นต่ำในการตกลงซ่อม หรือไม่ตกลงซ่อม</w:t>
      </w:r>
    </w:p>
    <w:p w:rsidR="003B4F6B" w:rsidRPr="003B4F6B" w:rsidRDefault="003B4F6B" w:rsidP="003B4F6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3B4F6B">
        <w:rPr>
          <w:rFonts w:asciiTheme="majorBidi" w:eastAsia="Times New Roman" w:hAnsiTheme="majorBidi" w:cstheme="majorBidi"/>
          <w:sz w:val="32"/>
          <w:szCs w:val="32"/>
          <w:cs/>
        </w:rPr>
        <w:t>การรักษาข้อมูลอยู่ในความรับผิดชอบของลูกค้า ทางบริษัทจะไม่รับผิดชอบกรณีข้อมูลสูญหายหรือเผยแพร่ในช่องทางต่างๆ ทุกกรณี</w:t>
      </w:r>
    </w:p>
    <w:p w:rsidR="003B4F6B" w:rsidRPr="003B4F6B" w:rsidRDefault="003B4F6B" w:rsidP="003B4F6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3B4F6B">
        <w:rPr>
          <w:rFonts w:asciiTheme="majorBidi" w:eastAsia="Times New Roman" w:hAnsiTheme="majorBidi" w:cstheme="majorBidi"/>
          <w:sz w:val="32"/>
          <w:szCs w:val="32"/>
          <w:cs/>
        </w:rPr>
        <w:t>เงื่อนไขการรับประกันอื่น ๆ ให้เป็นไปตามที่ผู้ผลิตกำหนด</w:t>
      </w:r>
    </w:p>
    <w:p w:rsidR="003B4F6B" w:rsidRPr="003B4F6B" w:rsidRDefault="003B4F6B" w:rsidP="003B4F6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3B4F6B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ไม่แกะหรือถอดชิ้นส่วนสินค้าเพื่อซ่อมเอง</w:t>
      </w:r>
    </w:p>
    <w:p w:rsidR="003B4F6B" w:rsidRPr="003B4F6B" w:rsidRDefault="003B4F6B" w:rsidP="003B4F6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shd w:val="clear" w:color="auto" w:fill="FFFFFF"/>
          <w:cs/>
        </w:rPr>
        <w:t>ความเสียหายอันเกิดมาจากอุปกรณ์ต่อพ่วงที่ไม่ได้มาตรฐาน</w:t>
      </w:r>
    </w:p>
    <w:p w:rsidR="003B4F6B" w:rsidRPr="003B4F6B" w:rsidRDefault="003B4F6B" w:rsidP="003B4F6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3B4F6B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ความเสียหายที่มีสาเหตุจากลูกค้าใช้งานไม่ถูกต้อง หรือใช้งานผิดประเภท</w:t>
      </w:r>
    </w:p>
    <w:p w:rsidR="003B4F6B" w:rsidRPr="003B4F6B" w:rsidRDefault="003B4F6B" w:rsidP="003B4F6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sz w:val="32"/>
          <w:szCs w:val="32"/>
        </w:rPr>
      </w:pPr>
      <w:r w:rsidRPr="003B4F6B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ค่าใช้จ่ายในการ</w:t>
      </w:r>
      <w:proofErr w:type="spellStart"/>
      <w:r w:rsidRPr="003B4F6B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เค</w:t>
      </w:r>
      <w:proofErr w:type="spellEnd"/>
      <w:r w:rsidRPr="003B4F6B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ลม ลูกค้าเป็นผู้รับผิดชอบ</w:t>
      </w:r>
    </w:p>
    <w:p w:rsidR="0059202F" w:rsidRPr="003F42D4" w:rsidRDefault="0059202F">
      <w:pPr>
        <w:rPr>
          <w:rFonts w:asciiTheme="majorBidi" w:hAnsiTheme="majorBidi" w:cstheme="majorBidi"/>
          <w:sz w:val="36"/>
          <w:szCs w:val="36"/>
          <w:u w:val="single"/>
        </w:rPr>
      </w:pPr>
    </w:p>
    <w:p w:rsidR="003B4F6B" w:rsidRPr="003F42D4" w:rsidRDefault="003B4F6B" w:rsidP="003B4F6B">
      <w:pPr>
        <w:rPr>
          <w:rFonts w:asciiTheme="majorBidi" w:hAnsiTheme="majorBidi" w:cstheme="majorBidi"/>
          <w:b/>
          <w:bCs/>
          <w:sz w:val="36"/>
          <w:szCs w:val="36"/>
          <w:u w:val="single"/>
        </w:rPr>
      </w:pPr>
      <w:r w:rsidRPr="003F42D4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เปลี่ยน/คืนสินค้า</w:t>
      </w:r>
    </w:p>
    <w:p w:rsidR="003B4F6B" w:rsidRPr="003F42D4" w:rsidRDefault="003B4F6B" w:rsidP="003F42D4">
      <w:pPr>
        <w:pStyle w:val="a3"/>
        <w:numPr>
          <w:ilvl w:val="0"/>
          <w:numId w:val="2"/>
        </w:numPr>
        <w:rPr>
          <w:rFonts w:asciiTheme="majorBidi" w:hAnsiTheme="majorBidi" w:cstheme="majorBidi"/>
          <w:b/>
          <w:bCs/>
          <w:sz w:val="32"/>
          <w:szCs w:val="32"/>
        </w:rPr>
      </w:pPr>
      <w:r w:rsidRPr="003F42D4">
        <w:rPr>
          <w:rFonts w:asciiTheme="majorBidi" w:hAnsiTheme="majorBidi" w:cstheme="majorBidi"/>
          <w:b/>
          <w:bCs/>
          <w:sz w:val="32"/>
          <w:szCs w:val="32"/>
          <w:cs/>
        </w:rPr>
        <w:t>สามารถเปลี่ยนรุ่น/คืนสินค้าได้ภายใน 7 วัน หลังจากได้รับสินค้า</w:t>
      </w:r>
    </w:p>
    <w:p w:rsidR="003B4F6B" w:rsidRPr="003F42D4" w:rsidRDefault="003B4F6B" w:rsidP="003F42D4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  <w:r w:rsidRPr="003F42D4">
        <w:rPr>
          <w:rFonts w:asciiTheme="majorBidi" w:hAnsiTheme="majorBidi" w:cstheme="majorBidi"/>
          <w:b/>
          <w:bCs/>
          <w:sz w:val="32"/>
          <w:szCs w:val="32"/>
          <w:cs/>
        </w:rPr>
        <w:t>(หากออกใบกำกับภาษี ต้องนำหรือส่งใบกำกับภาษีชุดเดิมมาให้กับทางบริษัท)</w:t>
      </w:r>
    </w:p>
    <w:p w:rsidR="003B4F6B" w:rsidRPr="003F42D4" w:rsidRDefault="003B4F6B" w:rsidP="003F42D4">
      <w:pPr>
        <w:pStyle w:val="a3"/>
        <w:numPr>
          <w:ilvl w:val="0"/>
          <w:numId w:val="2"/>
        </w:numPr>
        <w:rPr>
          <w:rFonts w:asciiTheme="majorBidi" w:hAnsiTheme="majorBidi" w:cstheme="majorBidi"/>
          <w:b/>
          <w:bCs/>
          <w:sz w:val="32"/>
          <w:szCs w:val="32"/>
        </w:rPr>
      </w:pPr>
      <w:r w:rsidRPr="003F42D4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สินค้าต้องอยู่ในสภาพสมบูรณ์ มีกล่องและอุปกรณ์ครบทุกชิ้น ห้ามขีดเขียนใดๆลงสินค้า และกล่องของสินค้า</w:t>
      </w:r>
    </w:p>
    <w:p w:rsidR="003B4F6B" w:rsidRPr="003F42D4" w:rsidRDefault="003B4F6B" w:rsidP="003F42D4">
      <w:pPr>
        <w:pStyle w:val="a3"/>
        <w:numPr>
          <w:ilvl w:val="0"/>
          <w:numId w:val="2"/>
        </w:numPr>
        <w:rPr>
          <w:rFonts w:asciiTheme="majorBidi" w:hAnsiTheme="majorBidi" w:cstheme="majorBidi"/>
          <w:b/>
          <w:bCs/>
          <w:sz w:val="32"/>
          <w:szCs w:val="32"/>
        </w:rPr>
      </w:pPr>
      <w:r w:rsidRPr="003F42D4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สติ๊กเกอร์รับประกัน (</w:t>
      </w:r>
      <w:proofErr w:type="spellStart"/>
      <w:r w:rsidRPr="003F42D4">
        <w:rPr>
          <w:rFonts w:asciiTheme="majorBidi" w:hAnsiTheme="majorBidi" w:cstheme="majorBidi"/>
          <w:b/>
          <w:bCs/>
          <w:sz w:val="32"/>
          <w:szCs w:val="32"/>
          <w:cs/>
        </w:rPr>
        <w:t>วอยด์</w:t>
      </w:r>
      <w:proofErr w:type="spellEnd"/>
      <w:r w:rsidRPr="003F42D4">
        <w:rPr>
          <w:rFonts w:asciiTheme="majorBidi" w:hAnsiTheme="majorBidi" w:cstheme="majorBidi"/>
          <w:b/>
          <w:bCs/>
          <w:sz w:val="32"/>
          <w:szCs w:val="32"/>
          <w:cs/>
        </w:rPr>
        <w:t>) อยู่ในสภาพสมบูรณ์ ไม่ถูกแกะหรือหายไป</w:t>
      </w:r>
    </w:p>
    <w:p w:rsidR="003B4F6B" w:rsidRPr="003F42D4" w:rsidRDefault="003B4F6B" w:rsidP="003F42D4">
      <w:pPr>
        <w:pStyle w:val="a3"/>
        <w:numPr>
          <w:ilvl w:val="0"/>
          <w:numId w:val="2"/>
        </w:numPr>
        <w:rPr>
          <w:rFonts w:asciiTheme="majorBidi" w:hAnsiTheme="majorBidi" w:cstheme="majorBidi"/>
          <w:b/>
          <w:bCs/>
          <w:sz w:val="32"/>
          <w:szCs w:val="32"/>
        </w:rPr>
      </w:pPr>
      <w:r w:rsidRPr="003F42D4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สินค้าไม่แตก หัก สีลอก บิ่น ชิ้นส่วนหลุด หรือมีชิ้นส่วนสินค้าหายไป</w:t>
      </w:r>
    </w:p>
    <w:p w:rsidR="003B4F6B" w:rsidRPr="003F42D4" w:rsidRDefault="003B4F6B" w:rsidP="003F42D4">
      <w:pPr>
        <w:pStyle w:val="a3"/>
        <w:numPr>
          <w:ilvl w:val="0"/>
          <w:numId w:val="2"/>
        </w:numPr>
        <w:rPr>
          <w:rFonts w:asciiTheme="majorBidi" w:hAnsiTheme="majorBidi" w:cstheme="majorBidi"/>
          <w:b/>
          <w:bCs/>
          <w:sz w:val="32"/>
          <w:szCs w:val="32"/>
        </w:rPr>
      </w:pPr>
      <w:r w:rsidRPr="003F42D4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3F42D4" w:rsidRPr="003B4F6B">
        <w:rPr>
          <w:rFonts w:asciiTheme="majorBidi" w:eastAsia="Times New Roman" w:hAnsiTheme="majorBidi" w:cstheme="majorBidi"/>
          <w:sz w:val="32"/>
          <w:szCs w:val="32"/>
          <w:cs/>
        </w:rPr>
        <w:t>หมายเลขประจำตัวสินค้า (</w:t>
      </w:r>
      <w:r w:rsidR="003F42D4" w:rsidRPr="003B4F6B">
        <w:rPr>
          <w:rFonts w:asciiTheme="majorBidi" w:eastAsia="Times New Roman" w:hAnsiTheme="majorBidi" w:cstheme="majorBidi"/>
          <w:sz w:val="32"/>
          <w:szCs w:val="32"/>
        </w:rPr>
        <w:t xml:space="preserve">Serial Number) </w:t>
      </w:r>
      <w:r w:rsidR="003F42D4" w:rsidRPr="003B4F6B">
        <w:rPr>
          <w:rFonts w:asciiTheme="majorBidi" w:eastAsia="Times New Roman" w:hAnsiTheme="majorBidi" w:cstheme="majorBidi"/>
          <w:sz w:val="32"/>
          <w:szCs w:val="32"/>
          <w:cs/>
        </w:rPr>
        <w:t xml:space="preserve">สำหรับสินค้าที่ปกติต้องมี </w:t>
      </w:r>
      <w:r w:rsidRPr="003F42D4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3F42D4">
        <w:rPr>
          <w:rFonts w:asciiTheme="majorBidi" w:hAnsiTheme="majorBidi" w:cstheme="majorBidi"/>
          <w:b/>
          <w:bCs/>
          <w:sz w:val="32"/>
          <w:szCs w:val="32"/>
          <w:cs/>
        </w:rPr>
        <w:t>ของสินค้าและกล่อง ต้องตรงกันเท่านั้น</w:t>
      </w:r>
    </w:p>
    <w:p w:rsidR="003B4F6B" w:rsidRPr="003B4F6B" w:rsidRDefault="003B4F6B">
      <w:pPr>
        <w:rPr>
          <w:rFonts w:asciiTheme="majorBidi" w:hAnsiTheme="majorBidi" w:cstheme="majorBidi"/>
          <w:sz w:val="32"/>
          <w:szCs w:val="32"/>
        </w:rPr>
      </w:pPr>
    </w:p>
    <w:sectPr w:rsidR="003B4F6B" w:rsidRPr="003B4F6B" w:rsidSect="003B4F6B">
      <w:pgSz w:w="11907" w:h="16840" w:code="9"/>
      <w:pgMar w:top="57" w:right="74" w:bottom="57" w:left="74" w:header="113" w:footer="113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E0846"/>
    <w:multiLevelType w:val="hybridMultilevel"/>
    <w:tmpl w:val="2FA88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041DFA"/>
    <w:multiLevelType w:val="hybridMultilevel"/>
    <w:tmpl w:val="5344D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</w:compat>
  <w:rsids>
    <w:rsidRoot w:val="003B4F6B"/>
    <w:rsid w:val="002B5DD7"/>
    <w:rsid w:val="003B4F6B"/>
    <w:rsid w:val="003F42D4"/>
    <w:rsid w:val="0059202F"/>
    <w:rsid w:val="006D5C1D"/>
    <w:rsid w:val="008B6978"/>
    <w:rsid w:val="009B522E"/>
    <w:rsid w:val="00ED70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0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1">
    <w:name w:val="text1"/>
    <w:basedOn w:val="a0"/>
    <w:rsid w:val="003B4F6B"/>
  </w:style>
  <w:style w:type="character" w:customStyle="1" w:styleId="text2">
    <w:name w:val="text2"/>
    <w:basedOn w:val="a0"/>
    <w:rsid w:val="003B4F6B"/>
  </w:style>
  <w:style w:type="character" w:customStyle="1" w:styleId="link-web-text">
    <w:name w:val="link-web-text"/>
    <w:basedOn w:val="a0"/>
    <w:rsid w:val="003B4F6B"/>
  </w:style>
  <w:style w:type="character" w:customStyle="1" w:styleId="textblack">
    <w:name w:val="textblack"/>
    <w:basedOn w:val="a0"/>
    <w:rsid w:val="003B4F6B"/>
  </w:style>
  <w:style w:type="paragraph" w:styleId="a3">
    <w:name w:val="List Paragraph"/>
    <w:basedOn w:val="a"/>
    <w:uiPriority w:val="34"/>
    <w:qFormat/>
    <w:rsid w:val="003B4F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77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86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44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35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NUN</dc:creator>
  <cp:lastModifiedBy>NUN</cp:lastModifiedBy>
  <cp:revision>1</cp:revision>
  <dcterms:created xsi:type="dcterms:W3CDTF">2024-11-02T09:19:00Z</dcterms:created>
  <dcterms:modified xsi:type="dcterms:W3CDTF">2024-11-02T09:37:00Z</dcterms:modified>
</cp:coreProperties>
</file>